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766" w:rsidRDefault="00F53766" w:rsidP="00F53766">
      <w:pPr>
        <w:spacing w:after="120" w:line="216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:rsidR="00F53766" w:rsidRPr="00F53766" w:rsidRDefault="00F53766" w:rsidP="00F53766">
      <w:pPr>
        <w:spacing w:after="120" w:line="216" w:lineRule="auto"/>
        <w:jc w:val="center"/>
        <w:rPr>
          <w:rFonts w:ascii="Arial" w:hAnsi="Arial" w:cs="Arial"/>
          <w:b/>
          <w:bCs/>
        </w:rPr>
      </w:pPr>
    </w:p>
    <w:p w:rsidR="00F53766" w:rsidRPr="00F53766" w:rsidRDefault="00F53766" w:rsidP="00F53766">
      <w:pPr>
        <w:spacing w:after="120" w:line="216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F53766" w:rsidRPr="005455D1" w:rsidRDefault="00F53766" w:rsidP="00F53766">
      <w:pPr>
        <w:spacing w:after="120" w:line="216" w:lineRule="auto"/>
        <w:jc w:val="center"/>
        <w:rPr>
          <w:b/>
          <w:bCs/>
          <w:sz w:val="28"/>
          <w:szCs w:val="28"/>
          <w:lang w:val="ru-RU"/>
        </w:rPr>
      </w:pPr>
      <w:r w:rsidRPr="005455D1">
        <w:rPr>
          <w:rFonts w:ascii="Arial" w:hAnsi="Arial" w:cs="Arial"/>
          <w:b/>
          <w:bCs/>
          <w:sz w:val="28"/>
          <w:szCs w:val="28"/>
          <w:lang w:val="ru-RU"/>
        </w:rPr>
        <w:t xml:space="preserve">Доступ к </w:t>
      </w:r>
      <w:r>
        <w:rPr>
          <w:rFonts w:ascii="Arial" w:hAnsi="Arial" w:cs="Arial"/>
          <w:b/>
          <w:bCs/>
          <w:sz w:val="28"/>
          <w:szCs w:val="28"/>
          <w:lang w:val="ru-RU"/>
        </w:rPr>
        <w:t>службам</w:t>
      </w:r>
      <w:r w:rsidRPr="005455D1">
        <w:rPr>
          <w:rFonts w:ascii="Arial" w:hAnsi="Arial" w:cs="Arial"/>
          <w:b/>
          <w:bCs/>
          <w:sz w:val="28"/>
          <w:szCs w:val="28"/>
          <w:lang w:val="ru-RU"/>
        </w:rPr>
        <w:t xml:space="preserve"> на ро</w:t>
      </w:r>
      <w:r>
        <w:rPr>
          <w:rFonts w:ascii="Arial" w:hAnsi="Arial" w:cs="Arial"/>
          <w:b/>
          <w:bCs/>
          <w:sz w:val="28"/>
          <w:szCs w:val="28"/>
          <w:lang w:val="ru-RU"/>
        </w:rPr>
        <w:t>дном языке – б</w:t>
      </w:r>
      <w:r w:rsidRPr="005455D1">
        <w:rPr>
          <w:rFonts w:ascii="Arial" w:hAnsi="Arial" w:cs="Arial"/>
          <w:b/>
          <w:bCs/>
          <w:sz w:val="28"/>
          <w:szCs w:val="28"/>
          <w:lang w:val="ru-RU"/>
        </w:rPr>
        <w:t>ланк жалобы</w:t>
      </w:r>
    </w:p>
    <w:p w:rsidR="00F53766" w:rsidRPr="005455D1" w:rsidRDefault="00F53766" w:rsidP="00F53766">
      <w:pPr>
        <w:spacing w:line="216" w:lineRule="auto"/>
        <w:ind w:left="36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color w:val="171E24"/>
          <w:sz w:val="20"/>
          <w:szCs w:val="20"/>
          <w:lang w:val="ru-RU"/>
        </w:rPr>
        <w:t>Руководящим принципом органов управления штата</w:t>
      </w:r>
      <w:r w:rsidRPr="005455D1">
        <w:rPr>
          <w:rFonts w:ascii="Arial" w:hAnsi="Arial" w:cs="Arial"/>
          <w:color w:val="171E24"/>
          <w:sz w:val="20"/>
          <w:szCs w:val="20"/>
          <w:lang w:val="ru-RU"/>
        </w:rPr>
        <w:t xml:space="preserve"> Нью-Йорк </w:t>
      </w:r>
      <w:r>
        <w:rPr>
          <w:rFonts w:ascii="Arial" w:hAnsi="Arial" w:cs="Arial"/>
          <w:color w:val="171E24"/>
          <w:sz w:val="20"/>
          <w:szCs w:val="20"/>
          <w:lang w:val="ru-RU"/>
        </w:rPr>
        <w:t xml:space="preserve">является </w:t>
      </w:r>
      <w:r w:rsidRPr="005455D1">
        <w:rPr>
          <w:rFonts w:ascii="Arial" w:hAnsi="Arial" w:cs="Arial"/>
          <w:color w:val="171E24"/>
          <w:sz w:val="20"/>
          <w:szCs w:val="20"/>
          <w:lang w:val="ru-RU"/>
        </w:rPr>
        <w:t>приняти</w:t>
      </w:r>
      <w:r>
        <w:rPr>
          <w:rFonts w:ascii="Arial" w:hAnsi="Arial" w:cs="Arial"/>
          <w:color w:val="171E24"/>
          <w:sz w:val="20"/>
          <w:szCs w:val="20"/>
          <w:lang w:val="ru-RU"/>
        </w:rPr>
        <w:t>е</w:t>
      </w:r>
      <w:r w:rsidRPr="005455D1">
        <w:rPr>
          <w:rFonts w:ascii="Arial" w:hAnsi="Arial" w:cs="Arial"/>
          <w:color w:val="171E24"/>
          <w:sz w:val="20"/>
          <w:szCs w:val="20"/>
          <w:lang w:val="ru-RU"/>
        </w:rPr>
        <w:t xml:space="preserve"> разумных мер по преодоле</w:t>
      </w:r>
      <w:r>
        <w:rPr>
          <w:rFonts w:ascii="Arial" w:hAnsi="Arial" w:cs="Arial"/>
          <w:color w:val="171E24"/>
          <w:sz w:val="20"/>
          <w:szCs w:val="20"/>
          <w:lang w:val="ru-RU"/>
        </w:rPr>
        <w:t>-</w:t>
      </w:r>
      <w:r w:rsidRPr="005455D1">
        <w:rPr>
          <w:rFonts w:ascii="Arial" w:hAnsi="Arial" w:cs="Arial"/>
          <w:color w:val="171E24"/>
          <w:sz w:val="20"/>
          <w:szCs w:val="20"/>
          <w:lang w:val="ru-RU"/>
        </w:rPr>
        <w:t xml:space="preserve">нию языковых барьеров при пользовании </w:t>
      </w:r>
      <w:r>
        <w:rPr>
          <w:rFonts w:ascii="Arial" w:hAnsi="Arial" w:cs="Arial"/>
          <w:color w:val="171E24"/>
          <w:sz w:val="20"/>
          <w:szCs w:val="20"/>
          <w:lang w:val="ru-RU"/>
        </w:rPr>
        <w:t>общественными</w:t>
      </w:r>
      <w:r w:rsidRPr="005455D1">
        <w:rPr>
          <w:rFonts w:ascii="Arial" w:hAnsi="Arial" w:cs="Arial"/>
          <w:color w:val="171E24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171E24"/>
          <w:sz w:val="20"/>
          <w:szCs w:val="20"/>
          <w:lang w:val="ru-RU"/>
        </w:rPr>
        <w:t>службами</w:t>
      </w:r>
      <w:r w:rsidRPr="005455D1">
        <w:rPr>
          <w:rFonts w:ascii="Arial" w:hAnsi="Arial" w:cs="Arial"/>
          <w:color w:val="171E24"/>
          <w:sz w:val="20"/>
          <w:szCs w:val="20"/>
          <w:lang w:val="ru-RU"/>
        </w:rPr>
        <w:t xml:space="preserve"> и программами.  </w:t>
      </w:r>
      <w:r>
        <w:rPr>
          <w:rFonts w:ascii="Arial" w:hAnsi="Arial" w:cs="Arial"/>
          <w:color w:val="171E24"/>
          <w:sz w:val="20"/>
          <w:szCs w:val="20"/>
          <w:lang w:val="ru-RU"/>
        </w:rPr>
        <w:t>Для того чтобы следо-вать этому принципу,</w:t>
      </w:r>
      <w:r w:rsidRPr="005455D1">
        <w:rPr>
          <w:rFonts w:ascii="Arial" w:hAnsi="Arial" w:cs="Arial"/>
          <w:color w:val="171E24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171E24"/>
          <w:sz w:val="20"/>
          <w:szCs w:val="20"/>
          <w:lang w:val="ru-RU"/>
        </w:rPr>
        <w:t>нам необходимо</w:t>
      </w:r>
      <w:r>
        <w:rPr>
          <w:rFonts w:ascii="Arial" w:hAnsi="Arial" w:cs="Arial"/>
          <w:sz w:val="20"/>
          <w:szCs w:val="20"/>
          <w:lang w:val="ru-RU"/>
        </w:rPr>
        <w:t>:</w:t>
      </w:r>
      <w:r w:rsidRPr="005455D1">
        <w:rPr>
          <w:rFonts w:ascii="Arial" w:hAnsi="Arial" w:cs="Arial"/>
          <w:sz w:val="20"/>
          <w:szCs w:val="20"/>
          <w:lang w:val="ru-RU"/>
        </w:rPr>
        <w:t xml:space="preserve"> 1) </w:t>
      </w:r>
      <w:r>
        <w:rPr>
          <w:rFonts w:ascii="Arial" w:hAnsi="Arial" w:cs="Arial"/>
          <w:sz w:val="20"/>
          <w:szCs w:val="20"/>
          <w:lang w:val="ru-RU"/>
        </w:rPr>
        <w:t>говорить</w:t>
      </w:r>
      <w:r w:rsidRPr="005455D1">
        <w:rPr>
          <w:rFonts w:ascii="Arial" w:hAnsi="Arial" w:cs="Arial"/>
          <w:sz w:val="20"/>
          <w:szCs w:val="20"/>
          <w:lang w:val="ru-RU"/>
        </w:rPr>
        <w:t xml:space="preserve"> с Вами на Вашем языке и 2) предоставлять </w:t>
      </w:r>
      <w:r>
        <w:rPr>
          <w:rFonts w:ascii="Arial" w:hAnsi="Arial" w:cs="Arial"/>
          <w:sz w:val="20"/>
          <w:szCs w:val="20"/>
          <w:lang w:val="ru-RU"/>
        </w:rPr>
        <w:t xml:space="preserve">(в дополнение к английскому) </w:t>
      </w:r>
      <w:r w:rsidRPr="005455D1">
        <w:rPr>
          <w:rFonts w:ascii="Arial" w:hAnsi="Arial" w:cs="Arial"/>
          <w:sz w:val="20"/>
          <w:szCs w:val="20"/>
          <w:lang w:val="ru-RU"/>
        </w:rPr>
        <w:t>важные бланки и документы на шести основных, наиболее часто используемых язы</w:t>
      </w:r>
      <w:r>
        <w:rPr>
          <w:rFonts w:ascii="Arial" w:hAnsi="Arial" w:cs="Arial"/>
          <w:sz w:val="20"/>
          <w:szCs w:val="20"/>
          <w:lang w:val="ru-RU"/>
        </w:rPr>
        <w:t>ках</w:t>
      </w:r>
      <w:r w:rsidRPr="005455D1">
        <w:rPr>
          <w:rFonts w:ascii="Arial" w:hAnsi="Arial" w:cs="Arial"/>
          <w:sz w:val="20"/>
          <w:szCs w:val="20"/>
          <w:lang w:val="ru-RU"/>
        </w:rPr>
        <w:t xml:space="preserve">.  </w:t>
      </w:r>
    </w:p>
    <w:p w:rsidR="00F53766" w:rsidRDefault="00F53766" w:rsidP="00F53766">
      <w:pPr>
        <w:spacing w:line="216" w:lineRule="auto"/>
        <w:ind w:left="360"/>
        <w:rPr>
          <w:rFonts w:ascii="Arial" w:hAnsi="Arial" w:cs="Arial"/>
          <w:lang w:val="ru-RU"/>
        </w:rPr>
      </w:pPr>
      <w:r w:rsidRPr="005455D1">
        <w:rPr>
          <w:rFonts w:ascii="Arial" w:hAnsi="Arial" w:cs="Arial"/>
          <w:sz w:val="20"/>
          <w:szCs w:val="20"/>
          <w:lang w:val="ru-RU"/>
        </w:rPr>
        <w:t>Ваши замечания на этом бланке помогут нам в достижении этой цели.</w:t>
      </w:r>
      <w:r w:rsidRPr="005455D1">
        <w:rPr>
          <w:rFonts w:ascii="Arial" w:hAnsi="Arial" w:cs="Arial"/>
          <w:lang w:val="ru-RU"/>
        </w:rPr>
        <w:t xml:space="preserve">  </w:t>
      </w:r>
      <w:r w:rsidRPr="00364500">
        <w:rPr>
          <w:rFonts w:ascii="Arial" w:hAnsi="Arial" w:cs="Arial"/>
          <w:b/>
          <w:bCs/>
          <w:sz w:val="20"/>
          <w:szCs w:val="20"/>
          <w:lang w:val="ru-RU"/>
        </w:rPr>
        <w:t>Вся представленная здесь информация является конфиденциальной.</w:t>
      </w:r>
      <w:r>
        <w:rPr>
          <w:rFonts w:ascii="Arial" w:hAnsi="Arial" w:cs="Arial"/>
          <w:lang w:val="ru-RU"/>
        </w:rPr>
        <w:t xml:space="preserve"> </w:t>
      </w:r>
    </w:p>
    <w:p w:rsidR="00F53766" w:rsidRDefault="00F53766" w:rsidP="00F53766">
      <w:pPr>
        <w:spacing w:line="216" w:lineRule="auto"/>
        <w:ind w:left="360"/>
        <w:rPr>
          <w:rFonts w:ascii="Arial" w:hAnsi="Arial" w:cs="Arial"/>
          <w:sz w:val="22"/>
          <w:szCs w:val="22"/>
        </w:rPr>
      </w:pPr>
      <w:r w:rsidRPr="005455D1">
        <w:rPr>
          <w:rFonts w:ascii="Arial" w:hAnsi="Arial" w:cs="Arial"/>
          <w:sz w:val="20"/>
          <w:szCs w:val="20"/>
          <w:lang w:val="ru-RU"/>
        </w:rPr>
        <w:t>Заполняйте бланк печатными буквами и подпи</w:t>
      </w:r>
      <w:r>
        <w:rPr>
          <w:rFonts w:ascii="Arial" w:hAnsi="Arial" w:cs="Arial"/>
          <w:sz w:val="20"/>
          <w:szCs w:val="20"/>
          <w:lang w:val="ru-RU"/>
        </w:rPr>
        <w:t>шите его чёрными чернилами, з</w:t>
      </w:r>
      <w:r w:rsidRPr="005455D1">
        <w:rPr>
          <w:rFonts w:ascii="Arial" w:hAnsi="Arial" w:cs="Arial"/>
          <w:sz w:val="20"/>
          <w:szCs w:val="20"/>
          <w:lang w:val="ru-RU"/>
        </w:rPr>
        <w:t xml:space="preserve">атем отправьте по почте, факсом или электронной почтой </w:t>
      </w:r>
      <w:r>
        <w:rPr>
          <w:rFonts w:ascii="Arial" w:hAnsi="Arial" w:cs="Arial"/>
          <w:sz w:val="20"/>
          <w:szCs w:val="20"/>
          <w:lang w:val="ru-RU"/>
        </w:rPr>
        <w:t>по</w:t>
      </w:r>
      <w:r w:rsidRPr="005455D1">
        <w:rPr>
          <w:rFonts w:ascii="Arial" w:hAnsi="Arial" w:cs="Arial"/>
          <w:sz w:val="20"/>
          <w:szCs w:val="20"/>
          <w:lang w:val="ru-RU"/>
        </w:rPr>
        <w:t xml:space="preserve"> указанн</w:t>
      </w:r>
      <w:r>
        <w:rPr>
          <w:rFonts w:ascii="Arial" w:hAnsi="Arial" w:cs="Arial"/>
          <w:sz w:val="20"/>
          <w:szCs w:val="20"/>
          <w:lang w:val="ru-RU"/>
        </w:rPr>
        <w:t>ому</w:t>
      </w:r>
      <w:r w:rsidRPr="005455D1">
        <w:rPr>
          <w:rFonts w:ascii="Arial" w:hAnsi="Arial" w:cs="Arial"/>
          <w:sz w:val="20"/>
          <w:szCs w:val="20"/>
          <w:lang w:val="ru-RU"/>
        </w:rPr>
        <w:t xml:space="preserve"> выше адрес</w:t>
      </w:r>
      <w:r>
        <w:rPr>
          <w:rFonts w:ascii="Arial" w:hAnsi="Arial" w:cs="Arial"/>
          <w:sz w:val="20"/>
          <w:szCs w:val="20"/>
          <w:lang w:val="ru-RU"/>
        </w:rPr>
        <w:t>у</w:t>
      </w:r>
      <w:r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375D35">
          <w:rPr>
            <w:rStyle w:val="Hyperlink"/>
            <w:rFonts w:ascii="Arial" w:hAnsi="Arial" w:cs="Arial"/>
            <w:sz w:val="22"/>
            <w:szCs w:val="22"/>
          </w:rPr>
          <w:t>Anne.Doyle@hesc.ny.gov</w:t>
        </w:r>
      </w:hyperlink>
      <w:r>
        <w:rPr>
          <w:rFonts w:ascii="Arial" w:hAnsi="Arial" w:cs="Arial"/>
          <w:sz w:val="22"/>
          <w:szCs w:val="22"/>
        </w:rPr>
        <w:t>.</w:t>
      </w:r>
    </w:p>
    <w:p w:rsidR="00F53766" w:rsidRPr="005455D1" w:rsidRDefault="00F53766" w:rsidP="00F53766">
      <w:pPr>
        <w:spacing w:line="216" w:lineRule="auto"/>
        <w:ind w:left="360"/>
        <w:rPr>
          <w:sz w:val="20"/>
          <w:szCs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F53766" w:rsidRPr="00973071" w:rsidTr="007121C1">
        <w:tc>
          <w:tcPr>
            <w:tcW w:w="11016" w:type="dxa"/>
            <w:tcBorders>
              <w:bottom w:val="single" w:sz="4" w:space="0" w:color="F2F2F2"/>
            </w:tcBorders>
          </w:tcPr>
          <w:p w:rsidR="00F53766" w:rsidRPr="00ED5CDB" w:rsidRDefault="00F53766" w:rsidP="007121C1">
            <w:pPr>
              <w:spacing w:before="60"/>
              <w:rPr>
                <w:b/>
                <w:bCs/>
                <w:sz w:val="20"/>
                <w:szCs w:val="20"/>
                <w:lang w:val="ru-RU"/>
              </w:rPr>
            </w:pPr>
            <w:r w:rsidRPr="00ED5CD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Лицо, подающее жалобу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>:        Идентификационный номер подающего жалобу</w:t>
            </w:r>
            <w:r w:rsidRPr="00ED5CD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(если имеется):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  <w:instrText>FORMTEXT</w:instrTex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53766" w:rsidRPr="00ED5CDB" w:rsidTr="007121C1">
        <w:tc>
          <w:tcPr>
            <w:tcW w:w="11016" w:type="dxa"/>
            <w:tcBorders>
              <w:top w:val="single" w:sz="4" w:space="0" w:color="F2F2F2"/>
              <w:bottom w:val="single" w:sz="4" w:space="0" w:color="F2F2F2"/>
            </w:tcBorders>
          </w:tcPr>
          <w:p w:rsidR="00F53766" w:rsidRPr="00ED5CDB" w:rsidRDefault="00F53766" w:rsidP="007121C1">
            <w:pPr>
              <w:ind w:left="450"/>
              <w:rPr>
                <w:sz w:val="20"/>
                <w:szCs w:val="20"/>
              </w:rPr>
            </w:pPr>
            <w:r w:rsidRPr="00ED5CDB">
              <w:rPr>
                <w:rFonts w:ascii="Arial" w:hAnsi="Arial" w:cs="Arial"/>
                <w:sz w:val="20"/>
                <w:szCs w:val="20"/>
              </w:rPr>
              <w:t>Имя:</w:t>
            </w:r>
            <w:bookmarkStart w:id="1" w:name="Text1"/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  <w:r w:rsidRPr="00ED5CDB">
              <w:rPr>
                <w:rFonts w:ascii="Arial" w:hAnsi="Arial" w:cs="Arial"/>
                <w:sz w:val="20"/>
                <w:szCs w:val="20"/>
              </w:rPr>
              <w:t xml:space="preserve">                                         Фамилия: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53766" w:rsidRPr="00ED5CDB" w:rsidTr="007121C1">
        <w:trPr>
          <w:trHeight w:val="170"/>
        </w:trPr>
        <w:tc>
          <w:tcPr>
            <w:tcW w:w="11016" w:type="dxa"/>
            <w:tcBorders>
              <w:top w:val="single" w:sz="4" w:space="0" w:color="F2F2F2"/>
              <w:bottom w:val="single" w:sz="4" w:space="0" w:color="F2F2F2"/>
            </w:tcBorders>
          </w:tcPr>
          <w:p w:rsidR="00F53766" w:rsidRPr="00ED5CDB" w:rsidRDefault="00F53766" w:rsidP="007121C1">
            <w:pPr>
              <w:ind w:left="45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Н</w:t>
            </w:r>
            <w:r w:rsidRPr="00ED5CDB">
              <w:rPr>
                <w:rFonts w:ascii="Arial" w:hAnsi="Arial" w:cs="Arial"/>
                <w:sz w:val="20"/>
                <w:szCs w:val="20"/>
              </w:rPr>
              <w:t>омер дома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и улица</w:t>
            </w:r>
            <w:r w:rsidRPr="00ED5C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53766" w:rsidRPr="00AC72D3" w:rsidTr="007121C1">
        <w:trPr>
          <w:trHeight w:val="197"/>
        </w:trPr>
        <w:tc>
          <w:tcPr>
            <w:tcW w:w="11016" w:type="dxa"/>
            <w:tcBorders>
              <w:top w:val="single" w:sz="4" w:space="0" w:color="F2F2F2"/>
              <w:bottom w:val="single" w:sz="4" w:space="0" w:color="F2F2F2"/>
            </w:tcBorders>
          </w:tcPr>
          <w:p w:rsidR="00F53766" w:rsidRPr="00ED5CDB" w:rsidRDefault="00F53766" w:rsidP="007121C1">
            <w:pPr>
              <w:ind w:left="450"/>
              <w:rPr>
                <w:sz w:val="20"/>
                <w:szCs w:val="20"/>
                <w:lang w:val="ru-RU"/>
              </w:rPr>
            </w:pP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Город, посёлок городского типа или деревня: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  <w:instrText>FORMTEXT</w:instrTex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                      </w:t>
            </w:r>
            <w:r w:rsidRPr="00ED5CDB">
              <w:rPr>
                <w:rFonts w:ascii="Arial" w:hAnsi="Arial" w:cs="Arial" w:hint="eastAsia"/>
                <w:sz w:val="20"/>
                <w:szCs w:val="20"/>
                <w:lang w:val="ru-RU" w:eastAsia="zh-CN"/>
              </w:rPr>
              <w:t xml:space="preserve">    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Ш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тат: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  <w:instrText>FORMTEXT</w:instrTex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    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очтовый индекс: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  <w:instrText>FORMTEXT</w:instrTex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53766" w:rsidRPr="00AC72D3" w:rsidTr="007121C1">
        <w:tc>
          <w:tcPr>
            <w:tcW w:w="11016" w:type="dxa"/>
            <w:tcBorders>
              <w:top w:val="single" w:sz="4" w:space="0" w:color="F2F2F2"/>
              <w:bottom w:val="single" w:sz="4" w:space="0" w:color="F2F2F2"/>
            </w:tcBorders>
          </w:tcPr>
          <w:p w:rsidR="00F53766" w:rsidRPr="00ED5CDB" w:rsidRDefault="00F53766" w:rsidP="007121C1">
            <w:pPr>
              <w:ind w:left="450"/>
              <w:rPr>
                <w:sz w:val="20"/>
                <w:szCs w:val="20"/>
                <w:lang w:val="ru-RU"/>
              </w:rPr>
            </w:pP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Предпочитаемый язык: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  <w:instrText>FORMTEXT</w:instrTex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                         А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дрес электронной почты (если имеется):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  <w:instrText>FORMTEXT</w:instrTex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53766" w:rsidRPr="00AC72D3" w:rsidTr="007121C1">
        <w:trPr>
          <w:trHeight w:val="143"/>
        </w:trPr>
        <w:tc>
          <w:tcPr>
            <w:tcW w:w="11016" w:type="dxa"/>
            <w:tcBorders>
              <w:top w:val="single" w:sz="4" w:space="0" w:color="F2F2F2"/>
            </w:tcBorders>
          </w:tcPr>
          <w:p w:rsidR="00F53766" w:rsidRPr="00ED5CDB" w:rsidRDefault="00F53766" w:rsidP="007121C1">
            <w:pPr>
              <w:ind w:left="450"/>
              <w:rPr>
                <w:sz w:val="20"/>
                <w:szCs w:val="20"/>
                <w:lang w:val="ru-RU"/>
              </w:rPr>
            </w:pP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Домашний телефон:  (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  <w:instrText>FORMTEXT</w:instrTex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  <w:instrText>FORMTEXT</w:instrTex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                           Другой номер телефона:   (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  <w:instrText>FORMTEXT</w:instrTex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) 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  <w:instrText>FORMTEXT</w:instrTex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53766" w:rsidRPr="00ED5CDB" w:rsidTr="007121C1">
        <w:trPr>
          <w:trHeight w:val="512"/>
        </w:trPr>
        <w:tc>
          <w:tcPr>
            <w:tcW w:w="11016" w:type="dxa"/>
          </w:tcPr>
          <w:p w:rsidR="00F53766" w:rsidRPr="00ED5CDB" w:rsidRDefault="00F53766" w:rsidP="007121C1">
            <w:pPr>
              <w:spacing w:before="6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Помогает ли Вам кто-нибудь подать</w:t>
            </w:r>
            <w:r w:rsidRPr="00ED5CD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эту жалобу?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    Да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  <w:instrText>FORMCHECKBOX</w:instrTex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="00613DEF">
              <w:rPr>
                <w:rFonts w:ascii="Arial" w:hAnsi="Arial" w:cs="Arial"/>
                <w:sz w:val="20"/>
                <w:szCs w:val="20"/>
              </w:rPr>
            </w:r>
            <w:r w:rsidR="00613DE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    Нет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  <w:instrText>FORMCHECKBOX</w:instrTex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="00613DEF">
              <w:rPr>
                <w:rFonts w:ascii="Arial" w:hAnsi="Arial" w:cs="Arial"/>
                <w:sz w:val="20"/>
                <w:szCs w:val="20"/>
              </w:rPr>
            </w:r>
            <w:r w:rsidR="00613DE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   Если «да», укажите:  </w:t>
            </w:r>
          </w:p>
          <w:p w:rsidR="00F53766" w:rsidRPr="00ED5CDB" w:rsidRDefault="00F53766" w:rsidP="007121C1">
            <w:pPr>
              <w:rPr>
                <w:sz w:val="20"/>
                <w:szCs w:val="20"/>
              </w:rPr>
            </w:pP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       </w:t>
            </w:r>
            <w:r w:rsidRPr="00ED5CDB">
              <w:rPr>
                <w:rFonts w:ascii="Arial" w:hAnsi="Arial" w:cs="Arial"/>
                <w:sz w:val="20"/>
                <w:szCs w:val="20"/>
              </w:rPr>
              <w:t xml:space="preserve">Имя: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sz w:val="20"/>
                <w:szCs w:val="20"/>
              </w:rPr>
              <w:t xml:space="preserve">                                       Фамилия: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53766" w:rsidRPr="00ED5CDB" w:rsidTr="007121C1">
        <w:trPr>
          <w:trHeight w:val="2460"/>
        </w:trPr>
        <w:tc>
          <w:tcPr>
            <w:tcW w:w="11016" w:type="dxa"/>
          </w:tcPr>
          <w:p w:rsidR="00F53766" w:rsidRPr="00ED5CDB" w:rsidRDefault="00F53766" w:rsidP="007121C1">
            <w:pPr>
              <w:spacing w:before="60"/>
              <w:contextualSpacing/>
              <w:rPr>
                <w:b/>
                <w:bCs/>
                <w:sz w:val="20"/>
                <w:szCs w:val="20"/>
                <w:lang w:val="ru-RU"/>
              </w:rPr>
            </w:pPr>
            <w:r w:rsidRPr="00ED5CD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В чём заключалась проблема?  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Отметьте все соответствующие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клетки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и поясните ниже.</w:t>
            </w:r>
            <w:r w:rsidRPr="00ED5CD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:rsidR="00F53766" w:rsidRPr="00ED5CDB" w:rsidRDefault="00F53766" w:rsidP="007121C1">
            <w:pPr>
              <w:spacing w:before="40" w:line="216" w:lineRule="auto"/>
              <w:ind w:left="810" w:hanging="360"/>
              <w:contextualSpacing/>
              <w:rPr>
                <w:color w:val="4F81BD"/>
                <w:spacing w:val="-4"/>
                <w:sz w:val="20"/>
                <w:szCs w:val="20"/>
                <w:lang w:val="ru-RU"/>
              </w:rPr>
            </w:pP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instrText>FORMCHECKBOX</w:instrTex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instrText xml:space="preserve"> </w:instrText>
            </w:r>
            <w:r w:rsidR="00613DEF">
              <w:rPr>
                <w:rFonts w:ascii="Arial" w:hAnsi="Arial" w:cs="Arial"/>
                <w:spacing w:val="-4"/>
                <w:sz w:val="20"/>
                <w:szCs w:val="20"/>
              </w:rPr>
            </w:r>
            <w:r w:rsidR="00613DEF">
              <w:rPr>
                <w:rFonts w:ascii="Arial" w:hAnsi="Arial" w:cs="Arial"/>
                <w:spacing w:val="-4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 xml:space="preserve">  Мне не предложили переводчика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>.</w:t>
            </w:r>
            <w:r w:rsidRPr="00ED5CDB">
              <w:rPr>
                <w:rFonts w:ascii="Arial" w:hAnsi="Arial" w:cs="Arial"/>
                <w:color w:val="4F81BD"/>
                <w:spacing w:val="-4"/>
                <w:sz w:val="20"/>
                <w:szCs w:val="20"/>
                <w:lang w:val="ru-RU"/>
              </w:rPr>
              <w:t xml:space="preserve"> </w:t>
            </w:r>
          </w:p>
          <w:p w:rsidR="00F53766" w:rsidRPr="00ED5CDB" w:rsidRDefault="00F53766" w:rsidP="007121C1">
            <w:pPr>
              <w:spacing w:before="40" w:line="216" w:lineRule="auto"/>
              <w:ind w:left="810" w:hanging="360"/>
              <w:contextualSpacing/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</w:pP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instrText>FORMCHECKBOX</w:instrTex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instrText xml:space="preserve"> </w:instrText>
            </w:r>
            <w:r w:rsidR="00613DEF">
              <w:rPr>
                <w:rFonts w:ascii="Arial" w:hAnsi="Arial" w:cs="Arial"/>
                <w:spacing w:val="-4"/>
                <w:sz w:val="20"/>
                <w:szCs w:val="20"/>
              </w:rPr>
            </w:r>
            <w:r w:rsidR="00613DEF">
              <w:rPr>
                <w:rFonts w:ascii="Arial" w:hAnsi="Arial" w:cs="Arial"/>
                <w:spacing w:val="-4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 xml:space="preserve">  Я попросил переводчика, но мне 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 xml:space="preserve">в этом </w: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>отказали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>.</w:t>
            </w:r>
          </w:p>
          <w:p w:rsidR="00F53766" w:rsidRPr="00ED5CDB" w:rsidRDefault="00F53766" w:rsidP="007121C1">
            <w:pPr>
              <w:spacing w:before="40" w:line="216" w:lineRule="auto"/>
              <w:ind w:left="810" w:hanging="360"/>
              <w:contextualSpacing/>
              <w:rPr>
                <w:spacing w:val="-4"/>
                <w:sz w:val="20"/>
                <w:szCs w:val="20"/>
                <w:lang w:val="ru-RU"/>
              </w:rPr>
            </w:pP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instrText>FORMCHECKBOX</w:instrTex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instrText xml:space="preserve"> </w:instrText>
            </w:r>
            <w:r w:rsidR="00613DEF">
              <w:rPr>
                <w:rFonts w:ascii="Arial" w:hAnsi="Arial" w:cs="Arial"/>
                <w:spacing w:val="-4"/>
                <w:sz w:val="20"/>
                <w:szCs w:val="20"/>
              </w:rPr>
            </w:r>
            <w:r w:rsidR="00613DEF">
              <w:rPr>
                <w:rFonts w:ascii="Arial" w:hAnsi="Arial" w:cs="Arial"/>
                <w:spacing w:val="-4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>Квалификация</w: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 xml:space="preserve"> устного или письменного переводчика (переводчиков) был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>а</w: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 xml:space="preserve"> неудовлетворительн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>ой</w: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 xml:space="preserve"> (укажите их имена</w:t>
            </w:r>
            <w:r w:rsidRPr="00ED5CDB">
              <w:rPr>
                <w:spacing w:val="-4"/>
                <w:sz w:val="20"/>
                <w:szCs w:val="20"/>
                <w:lang w:val="ru-RU"/>
              </w:rPr>
              <w:t>,</w: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 xml:space="preserve"> если известны)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>.</w:t>
            </w:r>
          </w:p>
          <w:p w:rsidR="00F53766" w:rsidRPr="00ED5CDB" w:rsidRDefault="00F53766" w:rsidP="007121C1">
            <w:pPr>
              <w:spacing w:before="40" w:line="216" w:lineRule="auto"/>
              <w:ind w:left="810" w:hanging="360"/>
              <w:contextualSpacing/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</w:pP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instrText>FORMCHECKBOX</w:instrTex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instrText xml:space="preserve"> </w:instrText>
            </w:r>
            <w:r w:rsidR="00613DEF">
              <w:rPr>
                <w:rFonts w:ascii="Arial" w:hAnsi="Arial" w:cs="Arial"/>
                <w:spacing w:val="-4"/>
                <w:sz w:val="20"/>
                <w:szCs w:val="20"/>
              </w:rPr>
            </w:r>
            <w:r w:rsidR="00613DEF">
              <w:rPr>
                <w:rFonts w:ascii="Arial" w:hAnsi="Arial" w:cs="Arial"/>
                <w:spacing w:val="-4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 xml:space="preserve">  Переводчик</w: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 xml:space="preserve"> (переводчик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>и</w: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 xml:space="preserve">) 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>сделал</w: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 xml:space="preserve"> грубые или неуместные замечания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>.</w:t>
            </w:r>
          </w:p>
          <w:p w:rsidR="00F53766" w:rsidRPr="00ED5CDB" w:rsidRDefault="00F53766" w:rsidP="007121C1">
            <w:pPr>
              <w:spacing w:before="40" w:line="216" w:lineRule="auto"/>
              <w:ind w:left="810" w:hanging="360"/>
              <w:contextualSpacing/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</w:pP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instrText>FORMCHECKBOX</w:instrTex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instrText xml:space="preserve"> </w:instrText>
            </w:r>
            <w:r w:rsidR="00613DEF">
              <w:rPr>
                <w:rFonts w:ascii="Arial" w:hAnsi="Arial" w:cs="Arial"/>
                <w:spacing w:val="-4"/>
                <w:sz w:val="20"/>
                <w:szCs w:val="20"/>
              </w:rPr>
            </w:r>
            <w:r w:rsidR="00613DEF">
              <w:rPr>
                <w:rFonts w:ascii="Arial" w:hAnsi="Arial" w:cs="Arial"/>
                <w:spacing w:val="-4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 xml:space="preserve">  Обслуживание 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>отняло</w: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 xml:space="preserve"> слишком много времени (поясните ниже)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>.</w:t>
            </w:r>
          </w:p>
          <w:p w:rsidR="00F53766" w:rsidRPr="00ED5CDB" w:rsidRDefault="00F53766" w:rsidP="007121C1">
            <w:pPr>
              <w:spacing w:before="40" w:line="216" w:lineRule="auto"/>
              <w:ind w:left="810" w:hanging="360"/>
              <w:contextualSpacing/>
              <w:rPr>
                <w:spacing w:val="-4"/>
                <w:sz w:val="20"/>
                <w:szCs w:val="20"/>
                <w:lang w:val="ru-RU"/>
              </w:rPr>
            </w:pP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instrText>FORMCHECKBOX</w:instrTex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instrText xml:space="preserve"> </w:instrText>
            </w:r>
            <w:r w:rsidR="00613DEF">
              <w:rPr>
                <w:rFonts w:ascii="Arial" w:hAnsi="Arial" w:cs="Arial"/>
                <w:spacing w:val="-4"/>
                <w:sz w:val="20"/>
                <w:szCs w:val="20"/>
              </w:rPr>
            </w:r>
            <w:r w:rsidR="00613DEF">
              <w:rPr>
                <w:rFonts w:ascii="Arial" w:hAnsi="Arial" w:cs="Arial"/>
                <w:spacing w:val="-4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 xml:space="preserve">  Мне не предоставили бланки или уведомления на языке, который я понимаю (укажите ниже, какие 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 xml:space="preserve">именно </w: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>документы были нужны)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>.</w:t>
            </w:r>
          </w:p>
          <w:p w:rsidR="00F53766" w:rsidRPr="00ED5CDB" w:rsidRDefault="00F53766" w:rsidP="007121C1">
            <w:pPr>
              <w:spacing w:before="40" w:line="216" w:lineRule="auto"/>
              <w:ind w:left="810" w:hanging="360"/>
              <w:contextualSpacing/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</w:pP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instrText>FORMCHECKBOX</w:instrTex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instrText xml:space="preserve"> </w:instrText>
            </w:r>
            <w:r w:rsidR="00613DEF">
              <w:rPr>
                <w:rFonts w:ascii="Arial" w:hAnsi="Arial" w:cs="Arial"/>
                <w:spacing w:val="-4"/>
                <w:sz w:val="20"/>
                <w:szCs w:val="20"/>
              </w:rPr>
            </w:r>
            <w:r w:rsidR="00613DEF">
              <w:rPr>
                <w:rFonts w:ascii="Arial" w:hAnsi="Arial" w:cs="Arial"/>
                <w:spacing w:val="-4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 xml:space="preserve">  Я не смог(ла) воспользоваться 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>службами</w:t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>, программами или принять участие в мероприятиях (поясните ниже)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>.</w:t>
            </w:r>
          </w:p>
          <w:p w:rsidR="00F53766" w:rsidRPr="003778AF" w:rsidRDefault="00F53766" w:rsidP="007121C1">
            <w:pPr>
              <w:spacing w:before="40" w:line="216" w:lineRule="auto"/>
              <w:ind w:left="810" w:hanging="360"/>
              <w:rPr>
                <w:sz w:val="20"/>
                <w:szCs w:val="20"/>
                <w:lang w:val="ru-RU"/>
              </w:rPr>
            </w:pP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instrText xml:space="preserve"> FORMCHECKBOX </w:instrText>
            </w:r>
            <w:r w:rsidR="00613DEF">
              <w:rPr>
                <w:rFonts w:ascii="Arial" w:hAnsi="Arial" w:cs="Arial"/>
                <w:spacing w:val="-4"/>
                <w:sz w:val="20"/>
                <w:szCs w:val="20"/>
              </w:rPr>
            </w:r>
            <w:r w:rsidR="00613DEF">
              <w:rPr>
                <w:rFonts w:ascii="Arial" w:hAnsi="Arial" w:cs="Arial"/>
                <w:spacing w:val="-4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spacing w:val="-4"/>
                <w:sz w:val="20"/>
                <w:szCs w:val="20"/>
              </w:rPr>
              <w:t xml:space="preserve">  Прочее (поясните ниже)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ru-RU"/>
              </w:rPr>
              <w:t>.</w:t>
            </w:r>
          </w:p>
        </w:tc>
      </w:tr>
      <w:tr w:rsidR="00F53766" w:rsidRPr="00ED5CDB" w:rsidTr="007121C1">
        <w:trPr>
          <w:trHeight w:val="2537"/>
        </w:trPr>
        <w:tc>
          <w:tcPr>
            <w:tcW w:w="11016" w:type="dxa"/>
          </w:tcPr>
          <w:p w:rsidR="00F53766" w:rsidRPr="00ED5CDB" w:rsidRDefault="00F53766" w:rsidP="007121C1">
            <w:pPr>
              <w:spacing w:before="120" w:line="216" w:lineRule="auto"/>
              <w:ind w:left="-86" w:firstLine="101"/>
              <w:rPr>
                <w:b/>
                <w:bCs/>
                <w:sz w:val="20"/>
                <w:szCs w:val="20"/>
                <w:lang w:val="ru-RU"/>
              </w:rPr>
            </w:pPr>
            <w:r w:rsidRPr="00ED5CD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Когда возникла проблема?  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>Дата (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мм</w:t>
            </w:r>
            <w:r w:rsidRPr="00ED5CDB">
              <w:rPr>
                <w:rFonts w:ascii="Arial" w:hAnsi="Arial" w:cs="Arial"/>
                <w:sz w:val="16"/>
                <w:szCs w:val="16"/>
                <w:lang w:val="ru-RU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дд/гггг</w:t>
            </w:r>
            <w:r w:rsidRPr="00ED5CDB">
              <w:rPr>
                <w:rFonts w:ascii="Arial" w:hAnsi="Arial" w:cs="Arial"/>
                <w:sz w:val="16"/>
                <w:szCs w:val="16"/>
                <w:lang w:val="ru-RU"/>
              </w:rPr>
              <w:t>):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  <w:instrText>FORMTEXT</w:instrTex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    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>ремя:</w:t>
            </w:r>
            <w:r w:rsidRPr="00ED5CD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  <w:instrText>FORMTEXT</w:instrTex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 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  <w:instrText>FORMCHECKBOX</w:instrTex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="00613DEF">
              <w:rPr>
                <w:rFonts w:ascii="Arial" w:hAnsi="Arial" w:cs="Arial"/>
                <w:sz w:val="20"/>
                <w:szCs w:val="20"/>
              </w:rPr>
            </w:r>
            <w:r w:rsidR="00613DE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ED5CDB">
              <w:rPr>
                <w:rFonts w:ascii="Arial" w:hAnsi="Arial" w:cs="Arial"/>
                <w:sz w:val="20"/>
                <w:szCs w:val="20"/>
              </w:rPr>
              <w:t>AM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  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  <w:instrText>FORMCHECKBOX</w:instrTex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="00613DEF">
              <w:rPr>
                <w:rFonts w:ascii="Arial" w:hAnsi="Arial" w:cs="Arial"/>
                <w:sz w:val="20"/>
                <w:szCs w:val="20"/>
              </w:rPr>
            </w:r>
            <w:r w:rsidR="00613DE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ED5CDB">
              <w:rPr>
                <w:rFonts w:ascii="Arial" w:hAnsi="Arial" w:cs="Arial"/>
                <w:sz w:val="20"/>
                <w:szCs w:val="20"/>
              </w:rPr>
              <w:t>PM</w:t>
            </w:r>
          </w:p>
          <w:p w:rsidR="00F53766" w:rsidRPr="00ED5CDB" w:rsidRDefault="00F53766" w:rsidP="007121C1">
            <w:pPr>
              <w:spacing w:before="60" w:after="60" w:line="216" w:lineRule="auto"/>
              <w:ind w:left="-86" w:firstLine="101"/>
              <w:rPr>
                <w:b/>
                <w:bCs/>
                <w:sz w:val="20"/>
                <w:szCs w:val="20"/>
                <w:lang w:val="ru-RU"/>
              </w:rPr>
            </w:pPr>
            <w:r w:rsidRPr="00ED5CD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Где возникла проблема?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  <w:instrText>FORMTEXT</w:instrTex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D5CD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  </w:t>
            </w:r>
          </w:p>
          <w:p w:rsidR="00F53766" w:rsidRPr="00ED5CDB" w:rsidRDefault="00F53766" w:rsidP="007121C1">
            <w:pPr>
              <w:spacing w:line="216" w:lineRule="auto"/>
              <w:rPr>
                <w:sz w:val="20"/>
                <w:szCs w:val="20"/>
                <w:lang w:val="ru-RU"/>
              </w:rPr>
            </w:pPr>
            <w:r w:rsidRPr="00ED5CD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Опишите, что произошло.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 Сообщите подробности.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Приложите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дополнительные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листы бумаги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>, если необходимо.  На каждом листе напишите печатными буквами своё имя.</w:t>
            </w:r>
            <w:r w:rsidRPr="00ED5CDB">
              <w:rPr>
                <w:sz w:val="20"/>
                <w:szCs w:val="20"/>
                <w:lang w:val="ru-RU"/>
              </w:rPr>
              <w:t xml:space="preserve"> 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Укажите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соотв.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язык, услуги и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необходимые 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документы.  Укажите имена,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фамилии, 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адреса и номера телефонов причастных лиц, если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они Вам 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известны.  </w:t>
            </w:r>
          </w:p>
          <w:p w:rsidR="00F53766" w:rsidRPr="00ED5CDB" w:rsidRDefault="00F53766" w:rsidP="007121C1">
            <w:pPr>
              <w:ind w:left="-90" w:firstLine="105"/>
              <w:rPr>
                <w:b/>
                <w:bCs/>
                <w:sz w:val="20"/>
                <w:szCs w:val="20"/>
              </w:rPr>
            </w:pP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F53766" w:rsidRPr="00ED5CDB" w:rsidRDefault="00F53766" w:rsidP="007121C1">
            <w:pPr>
              <w:rPr>
                <w:b/>
                <w:bCs/>
                <w:sz w:val="20"/>
                <w:szCs w:val="20"/>
              </w:rPr>
            </w:pPr>
          </w:p>
          <w:p w:rsidR="00F53766" w:rsidRPr="00ED5CDB" w:rsidRDefault="00F53766" w:rsidP="007121C1">
            <w:pPr>
              <w:rPr>
                <w:b/>
                <w:bCs/>
                <w:sz w:val="20"/>
                <w:szCs w:val="20"/>
              </w:rPr>
            </w:pPr>
          </w:p>
          <w:p w:rsidR="00F53766" w:rsidRPr="00ED5CDB" w:rsidRDefault="00F53766" w:rsidP="007121C1">
            <w:pPr>
              <w:rPr>
                <w:b/>
                <w:bCs/>
                <w:sz w:val="20"/>
                <w:szCs w:val="20"/>
              </w:rPr>
            </w:pPr>
          </w:p>
          <w:p w:rsidR="00F53766" w:rsidRPr="00ED5CDB" w:rsidRDefault="00F53766" w:rsidP="007121C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53766" w:rsidRPr="00ED5CDB" w:rsidTr="007121C1">
        <w:trPr>
          <w:trHeight w:val="1673"/>
        </w:trPr>
        <w:tc>
          <w:tcPr>
            <w:tcW w:w="11016" w:type="dxa"/>
          </w:tcPr>
          <w:p w:rsidR="00F53766" w:rsidRPr="00030E13" w:rsidRDefault="00F53766" w:rsidP="007121C1">
            <w:pPr>
              <w:spacing w:before="60"/>
              <w:ind w:left="-86"/>
              <w:rPr>
                <w:sz w:val="20"/>
                <w:szCs w:val="20"/>
                <w:lang w:val="ru-RU"/>
              </w:rPr>
            </w:pPr>
            <w:r w:rsidRPr="00030E13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Жаловались ли Вы сотруднику Департамента (агентства)?</w:t>
            </w:r>
            <w:r w:rsidRPr="00ED5CD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Кому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именно</w:t>
            </w:r>
            <w:r w:rsidRPr="00ED5CD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и како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й</w:t>
            </w:r>
            <w:r w:rsidRPr="00ED5CD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был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а</w:t>
            </w:r>
            <w:r w:rsidRPr="00ED5CD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реакция</w:t>
            </w:r>
            <w:r w:rsidRPr="00ED5CD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?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030E13">
              <w:rPr>
                <w:rFonts w:ascii="Arial" w:hAnsi="Arial" w:cs="Arial"/>
                <w:sz w:val="20"/>
                <w:szCs w:val="20"/>
                <w:lang w:val="ru-RU"/>
              </w:rPr>
              <w:t>Опишите подробно</w:t>
            </w:r>
            <w:r w:rsidRPr="00030E13">
              <w:rPr>
                <w:sz w:val="20"/>
                <w:szCs w:val="20"/>
                <w:lang w:val="ru-RU"/>
              </w:rPr>
              <w:t>.</w:t>
            </w:r>
          </w:p>
          <w:p w:rsidR="00F53766" w:rsidRPr="00ED5CDB" w:rsidRDefault="00F53766" w:rsidP="007121C1">
            <w:pPr>
              <w:ind w:left="-90" w:firstLine="105"/>
              <w:rPr>
                <w:sz w:val="20"/>
                <w:szCs w:val="20"/>
              </w:rPr>
            </w:pP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F53766" w:rsidRPr="00ED5CDB" w:rsidRDefault="00F53766" w:rsidP="007121C1">
            <w:pPr>
              <w:spacing w:before="60"/>
              <w:rPr>
                <w:sz w:val="20"/>
                <w:szCs w:val="20"/>
              </w:rPr>
            </w:pPr>
          </w:p>
          <w:p w:rsidR="00F53766" w:rsidRPr="00ED5CDB" w:rsidRDefault="00F53766" w:rsidP="007121C1">
            <w:pPr>
              <w:ind w:left="-90" w:firstLine="105"/>
              <w:rPr>
                <w:sz w:val="20"/>
                <w:szCs w:val="20"/>
              </w:rPr>
            </w:pPr>
          </w:p>
          <w:p w:rsidR="00F53766" w:rsidRPr="00ED5CDB" w:rsidRDefault="00F53766" w:rsidP="007121C1">
            <w:pPr>
              <w:ind w:left="-90" w:firstLine="105"/>
              <w:rPr>
                <w:sz w:val="20"/>
                <w:szCs w:val="20"/>
              </w:rPr>
            </w:pPr>
          </w:p>
        </w:tc>
      </w:tr>
      <w:tr w:rsidR="00F53766" w:rsidRPr="00ED5CDB" w:rsidTr="007121C1">
        <w:trPr>
          <w:trHeight w:val="710"/>
        </w:trPr>
        <w:tc>
          <w:tcPr>
            <w:tcW w:w="11016" w:type="dxa"/>
            <w:tcBorders>
              <w:bottom w:val="single" w:sz="12" w:space="0" w:color="auto"/>
            </w:tcBorders>
          </w:tcPr>
          <w:p w:rsidR="00F53766" w:rsidRPr="00ED5CDB" w:rsidRDefault="00F53766" w:rsidP="007121C1">
            <w:pPr>
              <w:spacing w:before="6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ED5CD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Настоящим удостоверяю, что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, по имеющимся у меня сведениям</w:t>
            </w:r>
            <w:r w:rsidRPr="00ED5CD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и по моему убеждению,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данное заявление </w:t>
            </w:r>
            <w:r w:rsidRPr="00ED5CD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является правдивым.</w:t>
            </w:r>
          </w:p>
          <w:p w:rsidR="00F53766" w:rsidRPr="00ED5CDB" w:rsidRDefault="00F53766" w:rsidP="007121C1">
            <w:pPr>
              <w:ind w:left="-86"/>
              <w:contextualSpacing/>
              <w:rPr>
                <w:sz w:val="20"/>
                <w:szCs w:val="20"/>
                <w:lang w:val="ru-RU"/>
              </w:rPr>
            </w:pPr>
            <w:r w:rsidRPr="00ED5CDB">
              <w:rPr>
                <w:rFonts w:ascii="Arial" w:hAnsi="Arial" w:cs="Arial"/>
                <w:b/>
                <w:bCs/>
                <w:lang w:val="ru-RU"/>
              </w:rPr>
              <w:t xml:space="preserve"> Подпись</w:t>
            </w:r>
            <w:r w:rsidRPr="00ED5CDB">
              <w:rPr>
                <w:rFonts w:ascii="Arial" w:hAnsi="Arial" w:cs="Arial"/>
                <w:lang w:val="ru-RU"/>
              </w:rPr>
              <w:t>: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ED5CDB">
              <w:rPr>
                <w:rFonts w:ascii="Arial" w:hAnsi="Arial" w:cs="Arial"/>
                <w:lang w:val="ru-RU"/>
              </w:rPr>
              <w:t xml:space="preserve">_____________________________________________  </w:t>
            </w:r>
            <w:r w:rsidRPr="00ED5CDB">
              <w:rPr>
                <w:rFonts w:ascii="Arial" w:hAnsi="Arial" w:cs="Arial"/>
                <w:b/>
                <w:bCs/>
                <w:lang w:val="ru-RU"/>
              </w:rPr>
              <w:t>Дата</w:t>
            </w:r>
            <w:r w:rsidRPr="00ED5CDB">
              <w:rPr>
                <w:rFonts w:ascii="Arial" w:hAnsi="Arial" w:cs="Arial"/>
                <w:lang w:val="ru-RU"/>
              </w:rPr>
              <w:t xml:space="preserve"> </w:t>
            </w:r>
            <w:r w:rsidRPr="00ED5CDB">
              <w:rPr>
                <w:rFonts w:ascii="Arial" w:hAnsi="Arial" w:cs="Arial"/>
                <w:sz w:val="16"/>
                <w:szCs w:val="16"/>
                <w:lang w:val="ru-RU"/>
              </w:rPr>
              <w:t>(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мм</w:t>
            </w:r>
            <w:r w:rsidRPr="00ED5CDB">
              <w:rPr>
                <w:rFonts w:ascii="Arial" w:hAnsi="Arial" w:cs="Arial"/>
                <w:sz w:val="16"/>
                <w:szCs w:val="16"/>
                <w:lang w:val="ru-RU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дд/гггг</w:t>
            </w:r>
            <w:r w:rsidRPr="00ED5CDB">
              <w:rPr>
                <w:rFonts w:ascii="Arial" w:hAnsi="Arial" w:cs="Arial"/>
                <w:sz w:val="16"/>
                <w:szCs w:val="16"/>
                <w:lang w:val="ru-RU"/>
              </w:rPr>
              <w:t>):</w: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  <w:instrText>FORMTEXT</w:instrText>
            </w: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</w:instrText>
            </w:r>
            <w:r w:rsidRPr="00ED5CDB">
              <w:rPr>
                <w:rFonts w:ascii="Arial" w:hAnsi="Arial" w:cs="Arial"/>
                <w:sz w:val="20"/>
                <w:szCs w:val="20"/>
              </w:rPr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t> </w:t>
            </w:r>
            <w:r w:rsidRPr="00ED5C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F53766" w:rsidRPr="00ED5CDB" w:rsidRDefault="00F53766" w:rsidP="007121C1">
            <w:pPr>
              <w:spacing w:before="20" w:after="20"/>
              <w:ind w:left="-86"/>
              <w:contextualSpacing/>
              <w:rPr>
                <w:sz w:val="16"/>
                <w:szCs w:val="16"/>
              </w:rPr>
            </w:pPr>
            <w:r w:rsidRPr="00ED5CDB">
              <w:rPr>
                <w:rFonts w:ascii="Arial" w:hAnsi="Arial" w:cs="Arial"/>
                <w:sz w:val="20"/>
                <w:szCs w:val="20"/>
                <w:lang w:val="ru-RU"/>
              </w:rPr>
              <w:t xml:space="preserve">                                                      </w:t>
            </w:r>
            <w:r w:rsidRPr="00ED5CDB">
              <w:rPr>
                <w:rFonts w:ascii="Arial" w:hAnsi="Arial" w:cs="Arial"/>
                <w:sz w:val="16"/>
                <w:szCs w:val="16"/>
                <w:lang w:val="ru-RU"/>
              </w:rPr>
              <w:t xml:space="preserve">   </w:t>
            </w:r>
            <w:r w:rsidRPr="00ED5CDB">
              <w:rPr>
                <w:rFonts w:ascii="Arial" w:hAnsi="Arial" w:cs="Arial"/>
                <w:sz w:val="16"/>
                <w:szCs w:val="16"/>
              </w:rPr>
              <w:t>(Лицо, подающее жалобу)</w:t>
            </w:r>
          </w:p>
        </w:tc>
      </w:tr>
      <w:tr w:rsidR="00F53766" w:rsidRPr="00ED5CDB" w:rsidTr="007121C1">
        <w:trPr>
          <w:trHeight w:val="1032"/>
        </w:trPr>
        <w:tc>
          <w:tcPr>
            <w:tcW w:w="110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F53766" w:rsidRPr="00F31712" w:rsidRDefault="00F53766" w:rsidP="007121C1">
            <w:pPr>
              <w:spacing w:before="60"/>
              <w:contextualSpacing/>
              <w:jc w:val="center"/>
              <w:rPr>
                <w:rFonts w:ascii="Arial" w:eastAsia="Arial Unicode MS" w:hAnsi="Arial" w:cs="Arial"/>
                <w:b/>
                <w:bCs/>
                <w:i/>
                <w:sz w:val="20"/>
                <w:szCs w:val="20"/>
                <w:lang w:val="ru-RU"/>
              </w:rPr>
            </w:pPr>
            <w:r w:rsidRPr="00524A4F">
              <w:rPr>
                <w:rFonts w:ascii="Arial" w:eastAsia="Arial Unicode MS" w:hAnsi="Arial" w:cs="Arial"/>
                <w:b/>
                <w:bCs/>
                <w:i/>
                <w:sz w:val="20"/>
                <w:szCs w:val="20"/>
              </w:rPr>
              <w:t>Do not write in this box.  For</w:t>
            </w:r>
            <w:r w:rsidRPr="00F31712">
              <w:rPr>
                <w:rFonts w:ascii="Arial" w:eastAsia="Arial Unicode MS" w:hAnsi="Arial" w:cs="Arial"/>
                <w:b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524A4F">
              <w:rPr>
                <w:rFonts w:ascii="Arial" w:eastAsia="Arial Unicode MS" w:hAnsi="Arial" w:cs="Arial"/>
                <w:b/>
                <w:bCs/>
                <w:i/>
                <w:sz w:val="20"/>
                <w:szCs w:val="20"/>
              </w:rPr>
              <w:t>office</w:t>
            </w:r>
            <w:r w:rsidRPr="00F31712">
              <w:rPr>
                <w:rFonts w:ascii="Arial" w:eastAsia="Arial Unicode MS" w:hAnsi="Arial" w:cs="Arial"/>
                <w:b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524A4F">
              <w:rPr>
                <w:rFonts w:ascii="Arial" w:eastAsia="Arial Unicode MS" w:hAnsi="Arial" w:cs="Arial"/>
                <w:b/>
                <w:bCs/>
                <w:i/>
                <w:sz w:val="20"/>
                <w:szCs w:val="20"/>
              </w:rPr>
              <w:t>use</w:t>
            </w:r>
            <w:r w:rsidRPr="00F31712">
              <w:rPr>
                <w:rFonts w:ascii="Arial" w:eastAsia="Arial Unicode MS" w:hAnsi="Arial" w:cs="Arial"/>
                <w:b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524A4F">
              <w:rPr>
                <w:rFonts w:ascii="Arial" w:eastAsia="Arial Unicode MS" w:hAnsi="Arial" w:cs="Arial"/>
                <w:b/>
                <w:bCs/>
                <w:i/>
                <w:sz w:val="20"/>
                <w:szCs w:val="20"/>
              </w:rPr>
              <w:t>only</w:t>
            </w:r>
            <w:r w:rsidRPr="00F31712">
              <w:rPr>
                <w:rFonts w:ascii="Arial" w:eastAsia="Arial Unicode MS" w:hAnsi="Arial" w:cs="Arial"/>
                <w:b/>
                <w:bCs/>
                <w:i/>
                <w:sz w:val="20"/>
                <w:szCs w:val="20"/>
                <w:lang w:val="ru-RU"/>
              </w:rPr>
              <w:t xml:space="preserve"> /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Не</w:t>
            </w:r>
            <w:r w:rsidRPr="00F3171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пишите в этой графе.</w:t>
            </w:r>
            <w:r w:rsidRPr="00F3171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Только д</w:t>
            </w:r>
            <w:r w:rsidRPr="00ED5CD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ля</w:t>
            </w:r>
            <w:r w:rsidRPr="00F3171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D5CD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служебн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ых</w:t>
            </w:r>
            <w:r w:rsidRPr="00F3171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пометок.</w:t>
            </w:r>
          </w:p>
          <w:p w:rsidR="00F53766" w:rsidRDefault="00F53766" w:rsidP="007121C1">
            <w:pPr>
              <w:spacing w:before="120"/>
              <w:contextualSpacing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Date:________________________   Reviewer:___________________________________________________________</w:t>
            </w:r>
          </w:p>
          <w:p w:rsidR="00F53766" w:rsidRPr="00ED5CDB" w:rsidRDefault="00F53766" w:rsidP="007121C1">
            <w:pPr>
              <w:spacing w:before="120"/>
              <w:contextualSpacing/>
              <w:rPr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Resolution:</w:t>
            </w:r>
          </w:p>
        </w:tc>
      </w:tr>
    </w:tbl>
    <w:p w:rsidR="00F53766" w:rsidRDefault="00F53766" w:rsidP="00F53766">
      <w:pPr>
        <w:spacing w:before="80"/>
        <w:contextualSpacing/>
        <w:rPr>
          <w:rFonts w:ascii="Arial" w:hAnsi="Arial" w:cs="Arial"/>
          <w:sz w:val="8"/>
          <w:szCs w:val="8"/>
        </w:rPr>
      </w:pPr>
    </w:p>
    <w:p w:rsidR="00F53766" w:rsidRPr="000D5327" w:rsidRDefault="00F53766" w:rsidP="00F53766">
      <w:pPr>
        <w:spacing w:before="80"/>
        <w:contextualSpacing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LA 1R (09/</w:t>
      </w:r>
      <w:r w:rsidRPr="000D5327">
        <w:rPr>
          <w:rFonts w:ascii="Arial" w:hAnsi="Arial" w:cs="Arial"/>
          <w:sz w:val="16"/>
          <w:szCs w:val="16"/>
        </w:rPr>
        <w:t>12)</w:t>
      </w:r>
      <w:r>
        <w:rPr>
          <w:rFonts w:ascii="Arial" w:hAnsi="Arial" w:cs="Arial"/>
          <w:sz w:val="16"/>
          <w:szCs w:val="16"/>
        </w:rPr>
        <w:t xml:space="preserve"> </w:t>
      </w:r>
    </w:p>
    <w:p w:rsidR="003C7701" w:rsidRDefault="003C7701"/>
    <w:sectPr w:rsidR="003C7701" w:rsidSect="00FC66A9">
      <w:headerReference w:type="even" r:id="rId8"/>
      <w:headerReference w:type="default" r:id="rId9"/>
      <w:pgSz w:w="12240" w:h="15840"/>
      <w:pgMar w:top="540" w:right="720" w:bottom="27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DEF" w:rsidRDefault="00613DEF" w:rsidP="00F53766">
      <w:r>
        <w:separator/>
      </w:r>
    </w:p>
  </w:endnote>
  <w:endnote w:type="continuationSeparator" w:id="0">
    <w:p w:rsidR="00613DEF" w:rsidRDefault="00613DEF" w:rsidP="00F5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DEF" w:rsidRDefault="00613DEF" w:rsidP="00F53766">
      <w:r>
        <w:separator/>
      </w:r>
    </w:p>
  </w:footnote>
  <w:footnote w:type="continuationSeparator" w:id="0">
    <w:p w:rsidR="00613DEF" w:rsidRDefault="00613DEF" w:rsidP="00F53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60" w:rsidRDefault="00613DE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744603" o:spid="_x0000_s2049" type="#_x0000_t136" style="position:absolute;margin-left:0;margin-top:0;width:435.05pt;height:174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766" w:rsidRDefault="00F53766">
    <w:pPr>
      <w:pStyle w:val="Header"/>
    </w:pPr>
    <w:r w:rsidRPr="00F53766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2D3D682" wp14:editId="43D92400">
              <wp:simplePos x="0" y="0"/>
              <wp:positionH relativeFrom="column">
                <wp:posOffset>3143250</wp:posOffset>
              </wp:positionH>
              <wp:positionV relativeFrom="paragraph">
                <wp:posOffset>44450</wp:posOffset>
              </wp:positionV>
              <wp:extent cx="3829050" cy="1403985"/>
              <wp:effectExtent l="0" t="0" r="0" b="254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905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3766" w:rsidRPr="00F53766" w:rsidRDefault="00F53766" w:rsidP="00F53766">
                          <w:pPr>
                            <w:jc w:val="right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F53766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99 Washington Avenue, Albany, NY 12255</w:t>
                          </w:r>
                        </w:p>
                        <w:p w:rsidR="00F53766" w:rsidRPr="00F53766" w:rsidRDefault="00F53766" w:rsidP="00F53766">
                          <w:pPr>
                            <w:jc w:val="right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F53766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Fax: 518.474.5593 • Email: Anne.Doyle@hesc.ny.gov</w:t>
                          </w:r>
                        </w:p>
                        <w:p w:rsidR="00F53766" w:rsidRPr="00F53766" w:rsidRDefault="00F53766" w:rsidP="00F53766">
                          <w:pPr>
                            <w:jc w:val="right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F53766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www.hesc.ny.gov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47.5pt;margin-top:3.5pt;width:301.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" filled="f" stroked="f">
              <v:textbox style="mso-fit-shape-to-text:t">
                <w:txbxContent>
                  <w:p w:rsidR="00F53766" w:rsidRPr="00F53766" w:rsidRDefault="00F53766" w:rsidP="00F53766">
                    <w:pPr>
                      <w:jc w:val="right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F53766">
                      <w:rPr>
                        <w:rFonts w:ascii="Arial" w:hAnsi="Arial" w:cs="Arial"/>
                        <w:sz w:val="22"/>
                        <w:szCs w:val="22"/>
                      </w:rPr>
                      <w:t>99 Washington Avenue, Albany, NY 12255</w:t>
                    </w:r>
                  </w:p>
                  <w:p w:rsidR="00F53766" w:rsidRPr="00F53766" w:rsidRDefault="00F53766" w:rsidP="00F53766">
                    <w:pPr>
                      <w:jc w:val="right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F53766">
                      <w:rPr>
                        <w:rFonts w:ascii="Arial" w:hAnsi="Arial" w:cs="Arial"/>
                        <w:sz w:val="22"/>
                        <w:szCs w:val="22"/>
                      </w:rPr>
                      <w:t>Fax: 518.474.5593 • Email: Anne.Doyle@hesc.ny.gov</w:t>
                    </w:r>
                  </w:p>
                  <w:p w:rsidR="00F53766" w:rsidRPr="00F53766" w:rsidRDefault="00F53766" w:rsidP="00F53766">
                    <w:pPr>
                      <w:jc w:val="right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F53766">
                      <w:rPr>
                        <w:rFonts w:ascii="Arial" w:hAnsi="Arial" w:cs="Arial"/>
                        <w:sz w:val="22"/>
                        <w:szCs w:val="22"/>
                      </w:rPr>
                      <w:t>www.hesc.ny.gov</w:t>
                    </w:r>
                  </w:p>
                </w:txbxContent>
              </v:textbox>
            </v:shape>
          </w:pict>
        </mc:Fallback>
      </mc:AlternateContent>
    </w:r>
    <w:r w:rsidRPr="00F53766">
      <w:rPr>
        <w:noProof/>
        <w:lang w:eastAsia="en-US"/>
      </w:rPr>
      <w:drawing>
        <wp:anchor distT="0" distB="0" distL="114300" distR="114300" simplePos="0" relativeHeight="251656704" behindDoc="1" locked="0" layoutInCell="1" allowOverlap="1" wp14:anchorId="4128AE8A" wp14:editId="50BCB761">
          <wp:simplePos x="0" y="0"/>
          <wp:positionH relativeFrom="column">
            <wp:posOffset>57150</wp:posOffset>
          </wp:positionH>
          <wp:positionV relativeFrom="paragraph">
            <wp:posOffset>28575</wp:posOffset>
          </wp:positionV>
          <wp:extent cx="3162300" cy="541655"/>
          <wp:effectExtent l="0" t="0" r="0" b="0"/>
          <wp:wrapTight wrapText="bothSides">
            <wp:wrapPolygon edited="0">
              <wp:start x="0" y="0"/>
              <wp:lineTo x="0" y="20511"/>
              <wp:lineTo x="21470" y="20511"/>
              <wp:lineTo x="2147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gher-Education-Services_cmyk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62300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766"/>
    <w:rsid w:val="003C7701"/>
    <w:rsid w:val="004F5930"/>
    <w:rsid w:val="00613DEF"/>
    <w:rsid w:val="00B976FC"/>
    <w:rsid w:val="00F5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3766"/>
    <w:rPr>
      <w:rFonts w:ascii="Times New Roman" w:eastAsia="SimSun" w:hAnsi="Times New Roman" w:cs="Times New Roman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53766"/>
    <w:pPr>
      <w:tabs>
        <w:tab w:val="center" w:pos="4320"/>
        <w:tab w:val="right" w:pos="8640"/>
      </w:tabs>
    </w:pPr>
    <w:rPr>
      <w:rFonts w:ascii="Arial" w:hAnsi="Arial"/>
      <w:b/>
      <w:bCs/>
      <w:i/>
      <w:i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53766"/>
    <w:rPr>
      <w:rFonts w:eastAsia="SimSun" w:cs="Times New Roman"/>
      <w:b/>
      <w:bCs/>
      <w:i/>
      <w:iCs/>
      <w:sz w:val="20"/>
      <w:szCs w:val="20"/>
      <w:lang w:eastAsia="zh-TW"/>
    </w:rPr>
  </w:style>
  <w:style w:type="paragraph" w:styleId="Footer">
    <w:name w:val="footer"/>
    <w:basedOn w:val="Normal"/>
    <w:link w:val="FooterChar"/>
    <w:rsid w:val="00F537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53766"/>
    <w:rPr>
      <w:rFonts w:ascii="Times New Roman" w:eastAsia="SimSun" w:hAnsi="Times New Roman" w:cs="Times New Roman"/>
      <w:sz w:val="24"/>
      <w:szCs w:val="24"/>
      <w:lang w:eastAsia="zh-TW"/>
    </w:rPr>
  </w:style>
  <w:style w:type="character" w:styleId="Hyperlink">
    <w:name w:val="Hyperlink"/>
    <w:basedOn w:val="DefaultParagraphFont"/>
    <w:rsid w:val="00F537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3766"/>
    <w:rPr>
      <w:rFonts w:ascii="Times New Roman" w:eastAsia="SimSun" w:hAnsi="Times New Roman" w:cs="Times New Roman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53766"/>
    <w:pPr>
      <w:tabs>
        <w:tab w:val="center" w:pos="4320"/>
        <w:tab w:val="right" w:pos="8640"/>
      </w:tabs>
    </w:pPr>
    <w:rPr>
      <w:rFonts w:ascii="Arial" w:hAnsi="Arial"/>
      <w:b/>
      <w:bCs/>
      <w:i/>
      <w:i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53766"/>
    <w:rPr>
      <w:rFonts w:eastAsia="SimSun" w:cs="Times New Roman"/>
      <w:b/>
      <w:bCs/>
      <w:i/>
      <w:iCs/>
      <w:sz w:val="20"/>
      <w:szCs w:val="20"/>
      <w:lang w:eastAsia="zh-TW"/>
    </w:rPr>
  </w:style>
  <w:style w:type="paragraph" w:styleId="Footer">
    <w:name w:val="footer"/>
    <w:basedOn w:val="Normal"/>
    <w:link w:val="FooterChar"/>
    <w:rsid w:val="00F537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53766"/>
    <w:rPr>
      <w:rFonts w:ascii="Times New Roman" w:eastAsia="SimSun" w:hAnsi="Times New Roman" w:cs="Times New Roman"/>
      <w:sz w:val="24"/>
      <w:szCs w:val="24"/>
      <w:lang w:eastAsia="zh-TW"/>
    </w:rPr>
  </w:style>
  <w:style w:type="character" w:styleId="Hyperlink">
    <w:name w:val="Hyperlink"/>
    <w:basedOn w:val="DefaultParagraphFont"/>
    <w:rsid w:val="00F537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ne.Doyle@hesc.ny.gov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NYSHESC</Company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Doyle, Anne</dc:creator>
  <cp:lastModifiedBy>Kimberly Lennon</cp:lastModifiedBy>
  <cp:revision>2</cp:revision>
  <dcterms:created xsi:type="dcterms:W3CDTF">2016-08-24T12:10:00Z</dcterms:created>
  <dcterms:modified xsi:type="dcterms:W3CDTF">2016-08-24T12:10:00Z</dcterms:modified>
</cp:coreProperties>
</file>